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909"/>
        <w:gridCol w:w="771"/>
        <w:gridCol w:w="2048"/>
        <w:gridCol w:w="704"/>
        <w:gridCol w:w="1797"/>
        <w:gridCol w:w="2552"/>
        <w:gridCol w:w="709"/>
        <w:gridCol w:w="1134"/>
      </w:tblGrid>
      <w:tr w:rsidR="00E37D4D" w14:paraId="6B7CF4CE" w14:textId="77777777" w:rsidTr="007F4F6E">
        <w:trPr>
          <w:trHeight w:val="273"/>
        </w:trPr>
        <w:tc>
          <w:tcPr>
            <w:tcW w:w="14460" w:type="dxa"/>
            <w:gridSpan w:val="10"/>
          </w:tcPr>
          <w:p w14:paraId="38F23DD7" w14:textId="77777777" w:rsidR="001D15DB" w:rsidRDefault="00E37D4D" w:rsidP="001D15DB">
            <w:pPr>
              <w:jc w:val="center"/>
              <w:rPr>
                <w:b/>
                <w:bCs/>
                <w:color w:val="00B0F0"/>
              </w:rPr>
            </w:pPr>
            <w:r w:rsidRPr="00312FEE">
              <w:rPr>
                <w:b/>
                <w:bCs/>
                <w:u w:val="single"/>
              </w:rPr>
              <w:t xml:space="preserve">Post 16 </w:t>
            </w:r>
            <w:r w:rsidR="00E632EF">
              <w:rPr>
                <w:b/>
                <w:bCs/>
                <w:u w:val="single"/>
              </w:rPr>
              <w:t>4</w:t>
            </w:r>
            <w:r w:rsidRPr="00312FEE">
              <w:rPr>
                <w:b/>
                <w:bCs/>
                <w:u w:val="single"/>
              </w:rPr>
              <w:t xml:space="preserve"> Timetable – Towards </w:t>
            </w:r>
            <w:r w:rsidR="00E632EF">
              <w:rPr>
                <w:b/>
                <w:bCs/>
                <w:u w:val="single"/>
              </w:rPr>
              <w:t>Independence</w:t>
            </w:r>
            <w:r w:rsidR="001D15DB">
              <w:rPr>
                <w:b/>
                <w:bCs/>
              </w:rPr>
              <w:t xml:space="preserve"> </w:t>
            </w:r>
            <w:r w:rsidR="001D15DB">
              <w:rPr>
                <w:b/>
                <w:bCs/>
                <w:color w:val="EE0000"/>
              </w:rPr>
              <w:t xml:space="preserve">Employability &amp; Skills </w:t>
            </w:r>
            <w:r w:rsidR="001D15DB">
              <w:rPr>
                <w:b/>
                <w:bCs/>
                <w:color w:val="FFC000"/>
              </w:rPr>
              <w:t>Ind</w:t>
            </w:r>
            <w:r w:rsidR="00312FEE">
              <w:rPr>
                <w:b/>
                <w:bCs/>
                <w:color w:val="FFC000"/>
              </w:rPr>
              <w:t xml:space="preserve">ependent living </w:t>
            </w:r>
            <w:r w:rsidR="00312FEE" w:rsidRPr="00304ED7">
              <w:rPr>
                <w:b/>
                <w:bCs/>
                <w:color w:val="9966FF"/>
              </w:rPr>
              <w:t>Community</w:t>
            </w:r>
            <w:r w:rsidR="00312FEE">
              <w:rPr>
                <w:b/>
                <w:bCs/>
                <w:color w:val="9966FF"/>
              </w:rPr>
              <w:t xml:space="preserve"> Inclusion </w:t>
            </w:r>
            <w:r w:rsidR="00312FEE">
              <w:rPr>
                <w:b/>
                <w:bCs/>
                <w:color w:val="00B0F0"/>
              </w:rPr>
              <w:t>Good Health</w:t>
            </w:r>
          </w:p>
          <w:p w14:paraId="6FCCC854" w14:textId="17703CBF" w:rsidR="00304ED7" w:rsidRPr="00304ED7" w:rsidRDefault="00304ED7" w:rsidP="001D15DB">
            <w:pPr>
              <w:jc w:val="center"/>
              <w:rPr>
                <w:i/>
                <w:iCs/>
                <w:color w:val="00B0F0"/>
              </w:rPr>
            </w:pPr>
            <w:r>
              <w:rPr>
                <w:i/>
                <w:iCs/>
              </w:rPr>
              <w:t>(</w:t>
            </w:r>
            <w:r w:rsidRPr="00304ED7">
              <w:rPr>
                <w:i/>
                <w:iCs/>
              </w:rPr>
              <w:t>Lessons are followed by continuous provision involving individualised targets</w:t>
            </w:r>
            <w:r>
              <w:rPr>
                <w:i/>
                <w:iCs/>
              </w:rPr>
              <w:t>)</w:t>
            </w:r>
          </w:p>
        </w:tc>
      </w:tr>
      <w:tr w:rsidR="00E37D4D" w14:paraId="3C3F855F" w14:textId="77777777" w:rsidTr="0064772A">
        <w:trPr>
          <w:trHeight w:val="263"/>
        </w:trPr>
        <w:tc>
          <w:tcPr>
            <w:tcW w:w="1560" w:type="dxa"/>
          </w:tcPr>
          <w:p w14:paraId="33C86119" w14:textId="0EA0F3F0" w:rsidR="00E37D4D" w:rsidRPr="00E37D4D" w:rsidRDefault="00E37D4D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Term 2</w:t>
            </w:r>
          </w:p>
        </w:tc>
        <w:tc>
          <w:tcPr>
            <w:tcW w:w="1276" w:type="dxa"/>
          </w:tcPr>
          <w:p w14:paraId="2941C30A" w14:textId="4E688397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9:00 – 9:40</w:t>
            </w:r>
          </w:p>
        </w:tc>
        <w:tc>
          <w:tcPr>
            <w:tcW w:w="1909" w:type="dxa"/>
          </w:tcPr>
          <w:p w14:paraId="5AE430FF" w14:textId="3DD30BE4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9:40 – 10:20</w:t>
            </w:r>
          </w:p>
        </w:tc>
        <w:tc>
          <w:tcPr>
            <w:tcW w:w="771" w:type="dxa"/>
          </w:tcPr>
          <w:p w14:paraId="54986169" w14:textId="0074B6E0" w:rsidR="007F4F6E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 xml:space="preserve">10:20 </w:t>
            </w:r>
            <w:r w:rsidR="007F4F6E">
              <w:rPr>
                <w:b/>
                <w:bCs/>
                <w:sz w:val="20"/>
                <w:szCs w:val="20"/>
              </w:rPr>
              <w:t>–</w:t>
            </w:r>
          </w:p>
          <w:p w14:paraId="7F3882B8" w14:textId="57DD01BC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2048" w:type="dxa"/>
          </w:tcPr>
          <w:p w14:paraId="537AF5AF" w14:textId="4A84E7F0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11:00 – 12:00</w:t>
            </w:r>
          </w:p>
        </w:tc>
        <w:tc>
          <w:tcPr>
            <w:tcW w:w="704" w:type="dxa"/>
          </w:tcPr>
          <w:p w14:paraId="2F3024E6" w14:textId="47D94E5C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12:00 -13:00</w:t>
            </w:r>
          </w:p>
        </w:tc>
        <w:tc>
          <w:tcPr>
            <w:tcW w:w="1797" w:type="dxa"/>
          </w:tcPr>
          <w:p w14:paraId="703F8C86" w14:textId="406430D2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13:00 – 13:30</w:t>
            </w:r>
          </w:p>
        </w:tc>
        <w:tc>
          <w:tcPr>
            <w:tcW w:w="2552" w:type="dxa"/>
          </w:tcPr>
          <w:p w14:paraId="50FEEAD0" w14:textId="064D1860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13:30 -14:30</w:t>
            </w:r>
          </w:p>
        </w:tc>
        <w:tc>
          <w:tcPr>
            <w:tcW w:w="709" w:type="dxa"/>
          </w:tcPr>
          <w:p w14:paraId="35FBD61D" w14:textId="22B426BD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14:30 -14:50</w:t>
            </w:r>
          </w:p>
        </w:tc>
        <w:tc>
          <w:tcPr>
            <w:tcW w:w="1134" w:type="dxa"/>
          </w:tcPr>
          <w:p w14:paraId="1951E763" w14:textId="557B5083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14:50</w:t>
            </w:r>
            <w:r w:rsidR="007F4F6E">
              <w:rPr>
                <w:b/>
                <w:bCs/>
                <w:sz w:val="20"/>
                <w:szCs w:val="20"/>
              </w:rPr>
              <w:t xml:space="preserve"> </w:t>
            </w:r>
            <w:r w:rsidRPr="00E37D4D">
              <w:rPr>
                <w:b/>
                <w:bCs/>
                <w:sz w:val="20"/>
                <w:szCs w:val="20"/>
              </w:rPr>
              <w:t>-15:05</w:t>
            </w:r>
          </w:p>
        </w:tc>
      </w:tr>
      <w:tr w:rsidR="007F4F6E" w14:paraId="38AE604A" w14:textId="77777777" w:rsidTr="00B4777E">
        <w:trPr>
          <w:trHeight w:val="273"/>
        </w:trPr>
        <w:tc>
          <w:tcPr>
            <w:tcW w:w="1560" w:type="dxa"/>
          </w:tcPr>
          <w:p w14:paraId="6BEC5537" w14:textId="2828F7D2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Monday</w:t>
            </w:r>
          </w:p>
        </w:tc>
        <w:tc>
          <w:tcPr>
            <w:tcW w:w="1276" w:type="dxa"/>
            <w:shd w:val="clear" w:color="auto" w:fill="EE0000"/>
          </w:tcPr>
          <w:p w14:paraId="65A98B79" w14:textId="77777777" w:rsidR="007F4F6E" w:rsidRDefault="007F4F6E" w:rsidP="00E37D4D">
            <w:pPr>
              <w:jc w:val="center"/>
            </w:pPr>
          </w:p>
          <w:p w14:paraId="3FBA9027" w14:textId="77777777" w:rsidR="007F4F6E" w:rsidRDefault="007F4F6E" w:rsidP="00E37D4D">
            <w:pPr>
              <w:jc w:val="center"/>
            </w:pPr>
            <w:r>
              <w:t>Tutor Time</w:t>
            </w:r>
          </w:p>
          <w:p w14:paraId="0AF13389" w14:textId="77777777" w:rsidR="001D15DB" w:rsidRDefault="001D15DB" w:rsidP="00E37D4D">
            <w:pPr>
              <w:jc w:val="center"/>
            </w:pPr>
          </w:p>
          <w:p w14:paraId="648E18A9" w14:textId="08B94E30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FFC000"/>
          </w:tcPr>
          <w:p w14:paraId="6DB6FAB1" w14:textId="77777777" w:rsidR="001D15DB" w:rsidRDefault="001D15DB" w:rsidP="00E37D4D">
            <w:pPr>
              <w:jc w:val="center"/>
            </w:pPr>
          </w:p>
          <w:p w14:paraId="3A550B00" w14:textId="07094BEB" w:rsidR="007F4F6E" w:rsidRDefault="007F4F6E" w:rsidP="001D15DB">
            <w:pPr>
              <w:jc w:val="center"/>
            </w:pPr>
            <w:r>
              <w:t>Post 16 Assembl</w:t>
            </w:r>
            <w:r w:rsidR="001D15DB">
              <w:t>y</w:t>
            </w:r>
          </w:p>
        </w:tc>
        <w:tc>
          <w:tcPr>
            <w:tcW w:w="771" w:type="dxa"/>
            <w:vMerge w:val="restart"/>
            <w:shd w:val="clear" w:color="auto" w:fill="FFC000"/>
            <w:textDirection w:val="btLr"/>
          </w:tcPr>
          <w:p w14:paraId="6B93BF49" w14:textId="5FB49461" w:rsidR="007F4F6E" w:rsidRDefault="007F4F6E" w:rsidP="00E37D4D">
            <w:pPr>
              <w:ind w:left="113" w:right="113"/>
              <w:jc w:val="center"/>
            </w:pPr>
            <w:r>
              <w:t>Snack &amp; Leisure Time</w:t>
            </w:r>
          </w:p>
        </w:tc>
        <w:tc>
          <w:tcPr>
            <w:tcW w:w="2048" w:type="dxa"/>
            <w:shd w:val="clear" w:color="auto" w:fill="00B0F0"/>
          </w:tcPr>
          <w:p w14:paraId="4AF06252" w14:textId="77777777" w:rsidR="0064772A" w:rsidRDefault="0064772A" w:rsidP="0064772A">
            <w:pPr>
              <w:jc w:val="center"/>
            </w:pPr>
          </w:p>
          <w:p w14:paraId="7517CCBA" w14:textId="13969DCB" w:rsidR="0064772A" w:rsidRDefault="0064772A" w:rsidP="0064772A">
            <w:pPr>
              <w:jc w:val="center"/>
            </w:pPr>
            <w:r>
              <w:t>Physical Activity</w:t>
            </w:r>
            <w:r w:rsidR="000B5F05">
              <w:t>:</w:t>
            </w:r>
          </w:p>
          <w:p w14:paraId="1686C441" w14:textId="0EB3BBF6" w:rsidR="000B5F05" w:rsidRDefault="000B5F05" w:rsidP="0064772A">
            <w:pPr>
              <w:jc w:val="center"/>
            </w:pPr>
            <w:r>
              <w:t>‘Move It’</w:t>
            </w:r>
          </w:p>
          <w:p w14:paraId="5E868229" w14:textId="77777777" w:rsidR="007F4F6E" w:rsidRDefault="007F4F6E" w:rsidP="00E37D4D">
            <w:pPr>
              <w:jc w:val="center"/>
            </w:pPr>
          </w:p>
          <w:p w14:paraId="733FD60B" w14:textId="3D74832E" w:rsidR="001D15DB" w:rsidRDefault="001D15DB" w:rsidP="001D15DB">
            <w:pPr>
              <w:jc w:val="center"/>
            </w:pPr>
          </w:p>
        </w:tc>
        <w:tc>
          <w:tcPr>
            <w:tcW w:w="704" w:type="dxa"/>
            <w:vMerge w:val="restart"/>
            <w:shd w:val="clear" w:color="auto" w:fill="FFC000"/>
            <w:textDirection w:val="btLr"/>
          </w:tcPr>
          <w:p w14:paraId="73035E47" w14:textId="5286DF1E" w:rsidR="007F4F6E" w:rsidRDefault="007F4F6E" w:rsidP="00E37D4D">
            <w:pPr>
              <w:ind w:left="113" w:right="113"/>
              <w:jc w:val="center"/>
            </w:pPr>
            <w:r>
              <w:t>Lunch &amp; Leisure Time</w:t>
            </w:r>
          </w:p>
        </w:tc>
        <w:tc>
          <w:tcPr>
            <w:tcW w:w="1797" w:type="dxa"/>
            <w:shd w:val="clear" w:color="auto" w:fill="00B0F0"/>
          </w:tcPr>
          <w:p w14:paraId="693EF5A5" w14:textId="77777777" w:rsidR="007F4F6E" w:rsidRDefault="007F4F6E" w:rsidP="00E37D4D">
            <w:pPr>
              <w:jc w:val="center"/>
            </w:pPr>
          </w:p>
          <w:p w14:paraId="5147201C" w14:textId="77777777" w:rsidR="0064772A" w:rsidRDefault="0064772A" w:rsidP="0064772A">
            <w:pPr>
              <w:jc w:val="center"/>
            </w:pPr>
            <w:r>
              <w:t>Register</w:t>
            </w:r>
          </w:p>
          <w:p w14:paraId="30A7BC0C" w14:textId="77777777" w:rsidR="0064772A" w:rsidRDefault="0064772A" w:rsidP="0064772A">
            <w:pPr>
              <w:jc w:val="center"/>
            </w:pPr>
            <w:r>
              <w:t>Reading</w:t>
            </w:r>
          </w:p>
          <w:p w14:paraId="6432C6EA" w14:textId="2DE5E516" w:rsidR="007F4F6E" w:rsidRDefault="0064772A" w:rsidP="0064772A">
            <w:pPr>
              <w:jc w:val="center"/>
            </w:pPr>
            <w:r>
              <w:t>Mindfulness</w:t>
            </w:r>
          </w:p>
        </w:tc>
        <w:tc>
          <w:tcPr>
            <w:tcW w:w="2552" w:type="dxa"/>
            <w:shd w:val="clear" w:color="auto" w:fill="EE0000"/>
          </w:tcPr>
          <w:p w14:paraId="205B3107" w14:textId="77777777" w:rsidR="007F4F6E" w:rsidRDefault="007F4F6E" w:rsidP="00E37D4D">
            <w:pPr>
              <w:jc w:val="center"/>
            </w:pPr>
          </w:p>
          <w:p w14:paraId="0B05F360" w14:textId="09ECE75C" w:rsidR="007F4F6E" w:rsidRDefault="007F4F6E" w:rsidP="00E37D4D">
            <w:pPr>
              <w:jc w:val="center"/>
            </w:pPr>
            <w:r>
              <w:t>AQA Functional English</w:t>
            </w:r>
            <w:r w:rsidR="00137CA6">
              <w:t>: Writing</w:t>
            </w:r>
          </w:p>
        </w:tc>
        <w:tc>
          <w:tcPr>
            <w:tcW w:w="709" w:type="dxa"/>
            <w:vMerge w:val="restart"/>
            <w:shd w:val="clear" w:color="auto" w:fill="FFC000"/>
            <w:textDirection w:val="btLr"/>
          </w:tcPr>
          <w:p w14:paraId="1E1E4DE1" w14:textId="2C833DDB" w:rsidR="007F4F6E" w:rsidRDefault="007F4F6E" w:rsidP="007F4F6E">
            <w:pPr>
              <w:ind w:left="113" w:right="113"/>
              <w:jc w:val="center"/>
            </w:pPr>
            <w:r>
              <w:t>Snack &amp; Leisure Time</w:t>
            </w:r>
          </w:p>
        </w:tc>
        <w:tc>
          <w:tcPr>
            <w:tcW w:w="1134" w:type="dxa"/>
            <w:shd w:val="clear" w:color="auto" w:fill="FFC000"/>
          </w:tcPr>
          <w:p w14:paraId="20F3C24A" w14:textId="77777777" w:rsidR="007F4F6E" w:rsidRDefault="007F4F6E" w:rsidP="00E37D4D">
            <w:pPr>
              <w:jc w:val="center"/>
            </w:pPr>
          </w:p>
          <w:p w14:paraId="0B9E7C0B" w14:textId="25FA6D17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00777A8E" w14:textId="77777777" w:rsidTr="00304ED7">
        <w:trPr>
          <w:trHeight w:val="273"/>
        </w:trPr>
        <w:tc>
          <w:tcPr>
            <w:tcW w:w="1560" w:type="dxa"/>
          </w:tcPr>
          <w:p w14:paraId="14B0C928" w14:textId="66BA4D12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Tuesday</w:t>
            </w:r>
          </w:p>
        </w:tc>
        <w:tc>
          <w:tcPr>
            <w:tcW w:w="1276" w:type="dxa"/>
            <w:shd w:val="clear" w:color="auto" w:fill="EE0000"/>
          </w:tcPr>
          <w:p w14:paraId="5D21C7F0" w14:textId="337B71FB" w:rsidR="007F4F6E" w:rsidRDefault="007F4F6E" w:rsidP="001D15DB">
            <w:pPr>
              <w:jc w:val="center"/>
            </w:pPr>
            <w:r>
              <w:t>Tutor Time</w:t>
            </w:r>
          </w:p>
        </w:tc>
        <w:tc>
          <w:tcPr>
            <w:tcW w:w="1909" w:type="dxa"/>
            <w:shd w:val="clear" w:color="auto" w:fill="EE0000"/>
          </w:tcPr>
          <w:p w14:paraId="36CB1594" w14:textId="1B9DA5C3" w:rsidR="007F4F6E" w:rsidRDefault="0064772A" w:rsidP="00E37D4D">
            <w:pPr>
              <w:jc w:val="center"/>
            </w:pPr>
            <w:r>
              <w:t>AQA Functional Maths</w:t>
            </w:r>
            <w:r w:rsidR="00137CA6">
              <w:t>: Number</w:t>
            </w:r>
          </w:p>
          <w:p w14:paraId="74003C2B" w14:textId="66699753" w:rsidR="001D15DB" w:rsidRDefault="0064772A" w:rsidP="0064772A">
            <w:pPr>
              <w:jc w:val="center"/>
            </w:pPr>
            <w:r>
              <w:t>&amp; Hydro</w:t>
            </w:r>
          </w:p>
        </w:tc>
        <w:tc>
          <w:tcPr>
            <w:tcW w:w="771" w:type="dxa"/>
            <w:vMerge/>
            <w:shd w:val="clear" w:color="auto" w:fill="FFC000"/>
          </w:tcPr>
          <w:p w14:paraId="481132BC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00B0F0"/>
          </w:tcPr>
          <w:p w14:paraId="372AE0FE" w14:textId="6C76F065" w:rsidR="007F4F6E" w:rsidRDefault="007F4F6E" w:rsidP="00E37D4D">
            <w:pPr>
              <w:jc w:val="center"/>
            </w:pPr>
          </w:p>
          <w:p w14:paraId="5DCA32A1" w14:textId="213890A4" w:rsidR="007F4F6E" w:rsidRDefault="0064772A" w:rsidP="00E37D4D">
            <w:pPr>
              <w:jc w:val="center"/>
            </w:pPr>
            <w:r>
              <w:t>Musical Masters</w:t>
            </w:r>
          </w:p>
        </w:tc>
        <w:tc>
          <w:tcPr>
            <w:tcW w:w="704" w:type="dxa"/>
            <w:vMerge/>
            <w:shd w:val="clear" w:color="auto" w:fill="FFC000"/>
          </w:tcPr>
          <w:p w14:paraId="31052873" w14:textId="77777777" w:rsidR="007F4F6E" w:rsidRDefault="007F4F6E" w:rsidP="00E37D4D">
            <w:pPr>
              <w:jc w:val="center"/>
            </w:pPr>
          </w:p>
        </w:tc>
        <w:tc>
          <w:tcPr>
            <w:tcW w:w="1797" w:type="dxa"/>
            <w:shd w:val="clear" w:color="auto" w:fill="00B0F0"/>
          </w:tcPr>
          <w:p w14:paraId="081DE1E5" w14:textId="77777777" w:rsidR="007F4F6E" w:rsidRDefault="007F4F6E" w:rsidP="00E37D4D">
            <w:pPr>
              <w:jc w:val="center"/>
            </w:pPr>
          </w:p>
          <w:p w14:paraId="7419FB0C" w14:textId="77777777" w:rsidR="0064772A" w:rsidRDefault="0064772A" w:rsidP="0064772A">
            <w:pPr>
              <w:jc w:val="center"/>
            </w:pPr>
            <w:r>
              <w:t>Register</w:t>
            </w:r>
          </w:p>
          <w:p w14:paraId="23C0FB1D" w14:textId="77777777" w:rsidR="0064772A" w:rsidRDefault="0064772A" w:rsidP="0064772A">
            <w:pPr>
              <w:jc w:val="center"/>
            </w:pPr>
            <w:r>
              <w:t>Reading</w:t>
            </w:r>
          </w:p>
          <w:p w14:paraId="3BB6565A" w14:textId="77777777" w:rsidR="007F4F6E" w:rsidRDefault="0064772A" w:rsidP="0064772A">
            <w:pPr>
              <w:jc w:val="center"/>
            </w:pPr>
            <w:r>
              <w:t>Mindfulness</w:t>
            </w:r>
          </w:p>
          <w:p w14:paraId="52C9718C" w14:textId="3D6E55D6" w:rsidR="000B5F05" w:rsidRDefault="000B5F05" w:rsidP="0064772A">
            <w:pPr>
              <w:jc w:val="center"/>
            </w:pPr>
          </w:p>
        </w:tc>
        <w:tc>
          <w:tcPr>
            <w:tcW w:w="2552" w:type="dxa"/>
            <w:shd w:val="clear" w:color="auto" w:fill="9966FF"/>
          </w:tcPr>
          <w:p w14:paraId="4519CE77" w14:textId="77777777" w:rsidR="007F4F6E" w:rsidRDefault="007F4F6E" w:rsidP="00E37D4D">
            <w:pPr>
              <w:jc w:val="center"/>
            </w:pPr>
          </w:p>
          <w:p w14:paraId="28F4F0E9" w14:textId="77777777" w:rsidR="007F4F6E" w:rsidRDefault="00B4777E" w:rsidP="00E37D4D">
            <w:pPr>
              <w:jc w:val="center"/>
            </w:pPr>
            <w:r>
              <w:t xml:space="preserve">Life </w:t>
            </w:r>
            <w:r w:rsidR="00137CA6">
              <w:t>S</w:t>
            </w:r>
            <w:r>
              <w:t>kills</w:t>
            </w:r>
            <w:r w:rsidR="00137CA6">
              <w:t>:</w:t>
            </w:r>
          </w:p>
          <w:p w14:paraId="1515E7B2" w14:textId="18F9F553" w:rsidR="00137CA6" w:rsidRDefault="00137CA6" w:rsidP="00E37D4D">
            <w:pPr>
              <w:jc w:val="center"/>
            </w:pPr>
            <w:r>
              <w:t>‘Voting &amp; Politics’</w:t>
            </w:r>
          </w:p>
        </w:tc>
        <w:tc>
          <w:tcPr>
            <w:tcW w:w="709" w:type="dxa"/>
            <w:vMerge/>
            <w:shd w:val="clear" w:color="auto" w:fill="FFC000"/>
          </w:tcPr>
          <w:p w14:paraId="56D42C8A" w14:textId="7E5660B8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2D5A3FFF" w14:textId="77777777" w:rsidR="007F4F6E" w:rsidRDefault="007F4F6E" w:rsidP="00E37D4D">
            <w:pPr>
              <w:jc w:val="center"/>
            </w:pPr>
          </w:p>
          <w:p w14:paraId="24BD8699" w14:textId="6D72A6B0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4195F224" w14:textId="77777777" w:rsidTr="00137CA6">
        <w:trPr>
          <w:trHeight w:val="285"/>
        </w:trPr>
        <w:tc>
          <w:tcPr>
            <w:tcW w:w="1560" w:type="dxa"/>
          </w:tcPr>
          <w:p w14:paraId="02A54E90" w14:textId="4E36BCB1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Wednesday</w:t>
            </w:r>
          </w:p>
        </w:tc>
        <w:tc>
          <w:tcPr>
            <w:tcW w:w="1276" w:type="dxa"/>
            <w:shd w:val="clear" w:color="auto" w:fill="EE0000"/>
          </w:tcPr>
          <w:p w14:paraId="7D546059" w14:textId="53506362" w:rsidR="007F4F6E" w:rsidRDefault="007F4F6E" w:rsidP="00E37D4D">
            <w:pPr>
              <w:jc w:val="center"/>
            </w:pPr>
          </w:p>
          <w:p w14:paraId="29014419" w14:textId="1974B77B" w:rsidR="007F4F6E" w:rsidRDefault="007F4F6E" w:rsidP="00E37D4D">
            <w:pPr>
              <w:jc w:val="center"/>
            </w:pPr>
            <w:r>
              <w:t>Tutor Time</w:t>
            </w:r>
          </w:p>
          <w:p w14:paraId="1AC3ADE7" w14:textId="3477A81F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FFC000"/>
          </w:tcPr>
          <w:p w14:paraId="054E9DE9" w14:textId="77777777" w:rsidR="007F4F6E" w:rsidRDefault="007F4F6E" w:rsidP="00E37D4D">
            <w:pPr>
              <w:jc w:val="center"/>
            </w:pPr>
          </w:p>
          <w:p w14:paraId="5FF32FBF" w14:textId="2A72935A" w:rsidR="007F4F6E" w:rsidRDefault="00137CA6" w:rsidP="00E37D4D">
            <w:pPr>
              <w:jc w:val="center"/>
            </w:pPr>
            <w:r>
              <w:t>Faith &amp; National Events</w:t>
            </w:r>
            <w:r w:rsidR="000B5F05">
              <w:t xml:space="preserve">: </w:t>
            </w:r>
            <w:r w:rsidR="000B5F05" w:rsidRPr="000B5F05">
              <w:rPr>
                <w:sz w:val="20"/>
                <w:szCs w:val="20"/>
              </w:rPr>
              <w:t>‘Bonfire Night, St Andrew’s Day, Diwali &amp; Christmas around the world’</w:t>
            </w:r>
          </w:p>
        </w:tc>
        <w:tc>
          <w:tcPr>
            <w:tcW w:w="771" w:type="dxa"/>
            <w:vMerge/>
            <w:shd w:val="clear" w:color="auto" w:fill="FFC000"/>
          </w:tcPr>
          <w:p w14:paraId="0F7BA61E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FFC000"/>
          </w:tcPr>
          <w:p w14:paraId="62C82B90" w14:textId="77777777" w:rsidR="007F4F6E" w:rsidRDefault="007F4F6E" w:rsidP="00E37D4D">
            <w:pPr>
              <w:jc w:val="center"/>
            </w:pPr>
          </w:p>
          <w:p w14:paraId="7690B3AC" w14:textId="77777777" w:rsidR="007F4F6E" w:rsidRDefault="00137CA6" w:rsidP="00E37D4D">
            <w:pPr>
              <w:jc w:val="center"/>
            </w:pPr>
            <w:r>
              <w:t>Charanga Music</w:t>
            </w:r>
          </w:p>
          <w:p w14:paraId="0E7CD6D1" w14:textId="043A72B9" w:rsidR="00137CA6" w:rsidRDefault="00137CA6" w:rsidP="00E37D4D">
            <w:pPr>
              <w:jc w:val="center"/>
            </w:pPr>
            <w:r>
              <w:t>‘Waltz’</w:t>
            </w:r>
          </w:p>
        </w:tc>
        <w:tc>
          <w:tcPr>
            <w:tcW w:w="704" w:type="dxa"/>
            <w:vMerge/>
            <w:shd w:val="clear" w:color="auto" w:fill="FFC000"/>
          </w:tcPr>
          <w:p w14:paraId="6649CC64" w14:textId="77777777" w:rsidR="007F4F6E" w:rsidRDefault="007F4F6E" w:rsidP="00E37D4D">
            <w:pPr>
              <w:jc w:val="center"/>
            </w:pPr>
          </w:p>
        </w:tc>
        <w:tc>
          <w:tcPr>
            <w:tcW w:w="1797" w:type="dxa"/>
            <w:shd w:val="clear" w:color="auto" w:fill="00B0F0"/>
          </w:tcPr>
          <w:p w14:paraId="3C15E09C" w14:textId="77777777" w:rsidR="007F4F6E" w:rsidRDefault="007F4F6E" w:rsidP="00E37D4D">
            <w:pPr>
              <w:jc w:val="center"/>
            </w:pPr>
          </w:p>
          <w:p w14:paraId="3FA72E16" w14:textId="77777777" w:rsidR="0064772A" w:rsidRDefault="0064772A" w:rsidP="0064772A">
            <w:pPr>
              <w:jc w:val="center"/>
            </w:pPr>
            <w:r>
              <w:t>Register</w:t>
            </w:r>
          </w:p>
          <w:p w14:paraId="0B9FE341" w14:textId="77777777" w:rsidR="0064772A" w:rsidRDefault="0064772A" w:rsidP="0064772A">
            <w:pPr>
              <w:jc w:val="center"/>
            </w:pPr>
            <w:r>
              <w:t>Reading</w:t>
            </w:r>
          </w:p>
          <w:p w14:paraId="653200AB" w14:textId="0FDDDF40" w:rsidR="007F4F6E" w:rsidRDefault="0064772A" w:rsidP="0064772A">
            <w:pPr>
              <w:jc w:val="center"/>
            </w:pPr>
            <w:r>
              <w:t>Mindfulness</w:t>
            </w:r>
          </w:p>
        </w:tc>
        <w:tc>
          <w:tcPr>
            <w:tcW w:w="2552" w:type="dxa"/>
            <w:shd w:val="clear" w:color="auto" w:fill="EE0000"/>
          </w:tcPr>
          <w:p w14:paraId="7A4A25C8" w14:textId="77777777" w:rsidR="007F4F6E" w:rsidRDefault="007F4F6E" w:rsidP="00E37D4D">
            <w:pPr>
              <w:jc w:val="center"/>
            </w:pPr>
          </w:p>
          <w:p w14:paraId="6BF24E7C" w14:textId="789BAFA6" w:rsidR="007F4F6E" w:rsidRDefault="007F4F6E" w:rsidP="00E37D4D">
            <w:pPr>
              <w:jc w:val="center"/>
            </w:pPr>
            <w:r>
              <w:t xml:space="preserve">Work Experience: Tesco &amp; </w:t>
            </w:r>
            <w:r w:rsidR="0064772A">
              <w:t>Construction</w:t>
            </w:r>
          </w:p>
          <w:p w14:paraId="4A508C51" w14:textId="727F6843" w:rsidR="007F4F6E" w:rsidRDefault="007F4F6E" w:rsidP="00E37D4D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15A0821A" w14:textId="0466575B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7EF19EE2" w14:textId="77777777" w:rsidR="007F4F6E" w:rsidRDefault="007F4F6E" w:rsidP="00E37D4D">
            <w:pPr>
              <w:jc w:val="center"/>
            </w:pPr>
          </w:p>
          <w:p w14:paraId="49ABD192" w14:textId="41F71FE4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4D6949C4" w14:textId="77777777" w:rsidTr="00B4777E">
        <w:trPr>
          <w:trHeight w:val="273"/>
        </w:trPr>
        <w:tc>
          <w:tcPr>
            <w:tcW w:w="1560" w:type="dxa"/>
          </w:tcPr>
          <w:p w14:paraId="30771690" w14:textId="1FB84720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Thursday</w:t>
            </w:r>
          </w:p>
        </w:tc>
        <w:tc>
          <w:tcPr>
            <w:tcW w:w="1276" w:type="dxa"/>
            <w:shd w:val="clear" w:color="auto" w:fill="EE0000"/>
          </w:tcPr>
          <w:p w14:paraId="0620AD3F" w14:textId="77777777" w:rsidR="00B4777E" w:rsidRDefault="00B4777E" w:rsidP="001D15DB">
            <w:pPr>
              <w:jc w:val="center"/>
            </w:pPr>
          </w:p>
          <w:p w14:paraId="63A950BA" w14:textId="3E84C259" w:rsidR="007F4F6E" w:rsidRDefault="007F4F6E" w:rsidP="001D15DB">
            <w:pPr>
              <w:jc w:val="center"/>
            </w:pPr>
            <w:r>
              <w:t>Tutor Time</w:t>
            </w:r>
          </w:p>
        </w:tc>
        <w:tc>
          <w:tcPr>
            <w:tcW w:w="1909" w:type="dxa"/>
            <w:shd w:val="clear" w:color="auto" w:fill="EE0000"/>
          </w:tcPr>
          <w:p w14:paraId="62BAF0B1" w14:textId="77777777" w:rsidR="007F4F6E" w:rsidRDefault="007F4F6E" w:rsidP="00E37D4D">
            <w:pPr>
              <w:jc w:val="center"/>
            </w:pPr>
          </w:p>
          <w:p w14:paraId="26FFD772" w14:textId="77777777" w:rsidR="001D15DB" w:rsidRDefault="007F4F6E" w:rsidP="001D15DB">
            <w:pPr>
              <w:jc w:val="center"/>
            </w:pPr>
            <w:r>
              <w:t>AQA Functional Maths</w:t>
            </w:r>
            <w:r w:rsidR="00137CA6">
              <w:t>:</w:t>
            </w:r>
          </w:p>
          <w:p w14:paraId="718AD52C" w14:textId="429FAB12" w:rsidR="00137CA6" w:rsidRDefault="00137CA6" w:rsidP="001D15DB">
            <w:pPr>
              <w:jc w:val="center"/>
            </w:pPr>
            <w:r>
              <w:t>‘Time’</w:t>
            </w:r>
          </w:p>
        </w:tc>
        <w:tc>
          <w:tcPr>
            <w:tcW w:w="771" w:type="dxa"/>
            <w:vMerge/>
            <w:shd w:val="clear" w:color="auto" w:fill="FFC000"/>
          </w:tcPr>
          <w:p w14:paraId="7620DE82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EE0000"/>
          </w:tcPr>
          <w:p w14:paraId="13890FCC" w14:textId="77777777" w:rsidR="007F4F6E" w:rsidRDefault="007F4F6E" w:rsidP="00E37D4D">
            <w:pPr>
              <w:jc w:val="center"/>
            </w:pPr>
          </w:p>
          <w:p w14:paraId="0FBA2D6C" w14:textId="77777777" w:rsidR="001D15DB" w:rsidRDefault="007F4F6E" w:rsidP="001D15DB">
            <w:pPr>
              <w:jc w:val="center"/>
            </w:pPr>
            <w:r>
              <w:t xml:space="preserve">AQA Functional </w:t>
            </w:r>
            <w:r w:rsidR="00137CA6">
              <w:t xml:space="preserve">English: </w:t>
            </w:r>
            <w:r w:rsidR="0064772A">
              <w:t>Reading</w:t>
            </w:r>
          </w:p>
          <w:p w14:paraId="18DCA6A1" w14:textId="018A3931" w:rsidR="00137CA6" w:rsidRDefault="00137CA6" w:rsidP="001D15DB">
            <w:pPr>
              <w:jc w:val="center"/>
            </w:pPr>
            <w:r>
              <w:t>‘Sparks in the Sky’</w:t>
            </w:r>
          </w:p>
        </w:tc>
        <w:tc>
          <w:tcPr>
            <w:tcW w:w="704" w:type="dxa"/>
            <w:vMerge/>
            <w:shd w:val="clear" w:color="auto" w:fill="FFC000"/>
          </w:tcPr>
          <w:p w14:paraId="63F11CF1" w14:textId="77777777" w:rsidR="007F4F6E" w:rsidRDefault="007F4F6E" w:rsidP="00E37D4D">
            <w:pPr>
              <w:jc w:val="center"/>
            </w:pPr>
          </w:p>
        </w:tc>
        <w:tc>
          <w:tcPr>
            <w:tcW w:w="1797" w:type="dxa"/>
            <w:shd w:val="clear" w:color="auto" w:fill="00B0F0"/>
          </w:tcPr>
          <w:p w14:paraId="30C63D3D" w14:textId="77777777" w:rsidR="007F4F6E" w:rsidRDefault="007F4F6E" w:rsidP="00E37D4D">
            <w:pPr>
              <w:jc w:val="center"/>
            </w:pPr>
          </w:p>
          <w:p w14:paraId="671CF2D5" w14:textId="77777777" w:rsidR="0064772A" w:rsidRDefault="0064772A" w:rsidP="0064772A">
            <w:pPr>
              <w:jc w:val="center"/>
            </w:pPr>
            <w:r>
              <w:t>Register</w:t>
            </w:r>
          </w:p>
          <w:p w14:paraId="5C9CC41F" w14:textId="77777777" w:rsidR="0064772A" w:rsidRDefault="0064772A" w:rsidP="0064772A">
            <w:pPr>
              <w:jc w:val="center"/>
            </w:pPr>
            <w:r>
              <w:t>Reading</w:t>
            </w:r>
          </w:p>
          <w:p w14:paraId="6EFC443B" w14:textId="051CC4F0" w:rsidR="007F4F6E" w:rsidRDefault="0064772A" w:rsidP="0064772A">
            <w:pPr>
              <w:jc w:val="center"/>
            </w:pPr>
            <w:r>
              <w:t>Mindfulness</w:t>
            </w:r>
          </w:p>
        </w:tc>
        <w:tc>
          <w:tcPr>
            <w:tcW w:w="2552" w:type="dxa"/>
            <w:shd w:val="clear" w:color="auto" w:fill="9966FF"/>
          </w:tcPr>
          <w:p w14:paraId="2BB40657" w14:textId="77777777" w:rsidR="007F4F6E" w:rsidRDefault="007F4F6E" w:rsidP="00E37D4D">
            <w:pPr>
              <w:jc w:val="center"/>
            </w:pPr>
          </w:p>
          <w:p w14:paraId="7DD79F8F" w14:textId="51709FCF" w:rsidR="007F4F6E" w:rsidRDefault="007F4F6E" w:rsidP="00E37D4D">
            <w:pPr>
              <w:jc w:val="center"/>
            </w:pPr>
            <w:r>
              <w:t>Enterprise 1, Enterprise 2 &amp; Litter Busters</w:t>
            </w:r>
          </w:p>
          <w:p w14:paraId="5ED28F15" w14:textId="6A46417E" w:rsidR="007F4F6E" w:rsidRDefault="007F4F6E" w:rsidP="00E37D4D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66052639" w14:textId="0F23E45C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530B04CF" w14:textId="77777777" w:rsidR="007F4F6E" w:rsidRDefault="007F4F6E" w:rsidP="00E37D4D">
            <w:pPr>
              <w:jc w:val="center"/>
            </w:pPr>
          </w:p>
          <w:p w14:paraId="6E98426E" w14:textId="68C46BEA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215675DE" w14:textId="77777777" w:rsidTr="00B4777E">
        <w:trPr>
          <w:trHeight w:val="273"/>
        </w:trPr>
        <w:tc>
          <w:tcPr>
            <w:tcW w:w="1560" w:type="dxa"/>
          </w:tcPr>
          <w:p w14:paraId="4553CD75" w14:textId="3CF433A1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Friday</w:t>
            </w:r>
          </w:p>
        </w:tc>
        <w:tc>
          <w:tcPr>
            <w:tcW w:w="1276" w:type="dxa"/>
            <w:shd w:val="clear" w:color="auto" w:fill="EE0000"/>
          </w:tcPr>
          <w:p w14:paraId="41F35BE7" w14:textId="77777777" w:rsidR="007F4F6E" w:rsidRDefault="007F4F6E" w:rsidP="00E37D4D">
            <w:pPr>
              <w:jc w:val="center"/>
            </w:pPr>
          </w:p>
          <w:p w14:paraId="30198795" w14:textId="77777777" w:rsidR="007F4F6E" w:rsidRDefault="007F4F6E" w:rsidP="00E37D4D">
            <w:pPr>
              <w:jc w:val="center"/>
            </w:pPr>
            <w:r>
              <w:t>Tutor Time</w:t>
            </w:r>
          </w:p>
          <w:p w14:paraId="3AFDE90E" w14:textId="77777777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FFC000"/>
          </w:tcPr>
          <w:p w14:paraId="12D47167" w14:textId="77777777" w:rsidR="007F4F6E" w:rsidRDefault="007F4F6E" w:rsidP="00E37D4D">
            <w:pPr>
              <w:jc w:val="center"/>
            </w:pPr>
          </w:p>
          <w:p w14:paraId="6FE27704" w14:textId="77777777" w:rsidR="007F4F6E" w:rsidRDefault="007F4F6E" w:rsidP="00E37D4D">
            <w:pPr>
              <w:jc w:val="center"/>
            </w:pPr>
            <w:r>
              <w:t>Good News Assembly</w:t>
            </w:r>
          </w:p>
          <w:p w14:paraId="46351143" w14:textId="77777777" w:rsidR="001D15DB" w:rsidRDefault="001D15DB" w:rsidP="00E37D4D">
            <w:pPr>
              <w:jc w:val="center"/>
            </w:pPr>
          </w:p>
          <w:p w14:paraId="39E298FA" w14:textId="62BF9898" w:rsidR="001D15DB" w:rsidRDefault="001D15DB" w:rsidP="00E37D4D">
            <w:pPr>
              <w:jc w:val="center"/>
            </w:pPr>
          </w:p>
        </w:tc>
        <w:tc>
          <w:tcPr>
            <w:tcW w:w="771" w:type="dxa"/>
            <w:vMerge/>
            <w:shd w:val="clear" w:color="auto" w:fill="FFC000"/>
          </w:tcPr>
          <w:p w14:paraId="45136EF5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00B0F0"/>
          </w:tcPr>
          <w:p w14:paraId="136F936E" w14:textId="77777777" w:rsidR="007F4F6E" w:rsidRDefault="007F4F6E" w:rsidP="00E37D4D">
            <w:pPr>
              <w:jc w:val="center"/>
            </w:pPr>
          </w:p>
          <w:p w14:paraId="75146E2C" w14:textId="77777777" w:rsidR="007F4F6E" w:rsidRDefault="007F4F6E" w:rsidP="00E37D4D">
            <w:pPr>
              <w:jc w:val="center"/>
            </w:pPr>
            <w:r>
              <w:t xml:space="preserve">RSHE </w:t>
            </w:r>
            <w:r w:rsidR="0064772A">
              <w:t xml:space="preserve">/ </w:t>
            </w:r>
            <w:r>
              <w:t>Drama Circle</w:t>
            </w:r>
            <w:r w:rsidR="000B5F05">
              <w:t>:</w:t>
            </w:r>
          </w:p>
          <w:p w14:paraId="1594996E" w14:textId="65140653" w:rsidR="000B5F05" w:rsidRDefault="000B5F05" w:rsidP="00E37D4D">
            <w:pPr>
              <w:jc w:val="center"/>
            </w:pPr>
            <w:r>
              <w:t>‘My Diagnosis’</w:t>
            </w:r>
          </w:p>
        </w:tc>
        <w:tc>
          <w:tcPr>
            <w:tcW w:w="704" w:type="dxa"/>
            <w:vMerge/>
            <w:shd w:val="clear" w:color="auto" w:fill="FFC000"/>
          </w:tcPr>
          <w:p w14:paraId="00CEBE12" w14:textId="77777777" w:rsidR="007F4F6E" w:rsidRDefault="007F4F6E" w:rsidP="00E37D4D">
            <w:pPr>
              <w:jc w:val="center"/>
            </w:pPr>
          </w:p>
        </w:tc>
        <w:tc>
          <w:tcPr>
            <w:tcW w:w="1797" w:type="dxa"/>
            <w:shd w:val="clear" w:color="auto" w:fill="00B0F0"/>
          </w:tcPr>
          <w:p w14:paraId="137DB343" w14:textId="77777777" w:rsidR="007F4F6E" w:rsidRDefault="007F4F6E" w:rsidP="00E37D4D">
            <w:pPr>
              <w:jc w:val="center"/>
            </w:pPr>
          </w:p>
          <w:p w14:paraId="3E80B93C" w14:textId="77777777" w:rsidR="007F4F6E" w:rsidRDefault="0064772A" w:rsidP="00E37D4D">
            <w:pPr>
              <w:jc w:val="center"/>
            </w:pPr>
            <w:r>
              <w:t>Register</w:t>
            </w:r>
          </w:p>
          <w:p w14:paraId="1FC789CA" w14:textId="77777777" w:rsidR="0064772A" w:rsidRDefault="0064772A" w:rsidP="00E37D4D">
            <w:pPr>
              <w:jc w:val="center"/>
            </w:pPr>
            <w:r>
              <w:t>Reading</w:t>
            </w:r>
          </w:p>
          <w:p w14:paraId="165E795B" w14:textId="0C378ABD" w:rsidR="0064772A" w:rsidRDefault="0064772A" w:rsidP="00E37D4D">
            <w:pPr>
              <w:jc w:val="center"/>
            </w:pPr>
            <w:r>
              <w:t>Mindfulness</w:t>
            </w:r>
          </w:p>
        </w:tc>
        <w:tc>
          <w:tcPr>
            <w:tcW w:w="2552" w:type="dxa"/>
            <w:shd w:val="clear" w:color="auto" w:fill="FFC000"/>
          </w:tcPr>
          <w:p w14:paraId="36C3B47A" w14:textId="77777777" w:rsidR="007F4F6E" w:rsidRDefault="007F4F6E" w:rsidP="00E37D4D">
            <w:pPr>
              <w:jc w:val="center"/>
            </w:pPr>
          </w:p>
          <w:p w14:paraId="4162501B" w14:textId="2022A83D" w:rsidR="007F4F6E" w:rsidRDefault="007F4F6E" w:rsidP="00E37D4D">
            <w:pPr>
              <w:jc w:val="center"/>
            </w:pPr>
            <w:r>
              <w:t xml:space="preserve">Wellbeing – </w:t>
            </w:r>
            <w:r w:rsidR="0064772A">
              <w:t xml:space="preserve">Chill </w:t>
            </w:r>
            <w:r>
              <w:t>Out Time</w:t>
            </w:r>
          </w:p>
        </w:tc>
        <w:tc>
          <w:tcPr>
            <w:tcW w:w="709" w:type="dxa"/>
            <w:vMerge/>
            <w:shd w:val="clear" w:color="auto" w:fill="FFC000"/>
          </w:tcPr>
          <w:p w14:paraId="73A7FC0D" w14:textId="77777777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330F756D" w14:textId="77777777" w:rsidR="007F4F6E" w:rsidRDefault="007F4F6E" w:rsidP="00E37D4D">
            <w:pPr>
              <w:jc w:val="center"/>
            </w:pPr>
          </w:p>
          <w:p w14:paraId="0E7D77F6" w14:textId="7318AE1C" w:rsidR="007F4F6E" w:rsidRDefault="007F4F6E" w:rsidP="00E37D4D">
            <w:pPr>
              <w:jc w:val="center"/>
            </w:pPr>
            <w:r>
              <w:t>Jobs &amp; Home</w:t>
            </w:r>
          </w:p>
        </w:tc>
      </w:tr>
    </w:tbl>
    <w:p w14:paraId="3088998F" w14:textId="77777777" w:rsidR="00996D0B" w:rsidRDefault="00996D0B"/>
    <w:sectPr w:rsidR="00996D0B" w:rsidSect="00EA7674">
      <w:pgSz w:w="16838" w:h="11906" w:orient="landscape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4D"/>
    <w:rsid w:val="000B5F05"/>
    <w:rsid w:val="00137CA6"/>
    <w:rsid w:val="001D15DB"/>
    <w:rsid w:val="00277071"/>
    <w:rsid w:val="0029416B"/>
    <w:rsid w:val="00304ED7"/>
    <w:rsid w:val="00312FEE"/>
    <w:rsid w:val="00632BB2"/>
    <w:rsid w:val="0064772A"/>
    <w:rsid w:val="007F4F6E"/>
    <w:rsid w:val="00996D0B"/>
    <w:rsid w:val="00B4777E"/>
    <w:rsid w:val="00BD25CD"/>
    <w:rsid w:val="00CB563D"/>
    <w:rsid w:val="00E37D4D"/>
    <w:rsid w:val="00E632EF"/>
    <w:rsid w:val="00EA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77F8"/>
  <w15:chartTrackingRefBased/>
  <w15:docId w15:val="{53E7BB45-8E28-4963-8D8E-F975F1BD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D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Windsor</dc:creator>
  <cp:keywords/>
  <dc:description/>
  <cp:lastModifiedBy>Lynn Bevan</cp:lastModifiedBy>
  <cp:revision>7</cp:revision>
  <dcterms:created xsi:type="dcterms:W3CDTF">2026-10-30T09:59:00Z</dcterms:created>
  <dcterms:modified xsi:type="dcterms:W3CDTF">2026-11-01T12:49:00Z</dcterms:modified>
</cp:coreProperties>
</file>